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A09EA" w14:textId="1B55B464" w:rsidR="00F409E1" w:rsidRPr="007E1F78" w:rsidRDefault="00F409E1" w:rsidP="1F30ADE3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 xml:space="preserve">RFP </w:t>
      </w:r>
      <w:r w:rsidR="0023677F"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>23-</w:t>
      </w:r>
      <w:r w:rsidR="007E1F78"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>7</w:t>
      </w:r>
      <w:r w:rsidR="007E1F78"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>4658</w:t>
      </w:r>
      <w:r w:rsidR="0023677F"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 xml:space="preserve">: </w:t>
      </w:r>
      <w:proofErr w:type="gramStart"/>
      <w:r w:rsidR="007E1F78" w:rsidRPr="007E1F78">
        <w:rPr>
          <w:rFonts w:asciiTheme="minorHAnsi" w:eastAsiaTheme="minorHAnsi" w:hAnsiTheme="minorHAnsi" w:cstheme="minorHAnsi"/>
          <w:b/>
          <w:bCs/>
          <w:sz w:val="28"/>
          <w:szCs w:val="28"/>
        </w:rPr>
        <w:t>In.Gov</w:t>
      </w:r>
      <w:proofErr w:type="gramEnd"/>
      <w:r w:rsidR="007E1F78" w:rsidRPr="007E1F78">
        <w:rPr>
          <w:rFonts w:asciiTheme="minorHAnsi" w:eastAsiaTheme="minorHAnsi" w:hAnsiTheme="minorHAnsi" w:cstheme="minorHAnsi"/>
          <w:b/>
          <w:bCs/>
          <w:sz w:val="28"/>
          <w:szCs w:val="28"/>
        </w:rPr>
        <w:t xml:space="preserve"> Web Portal</w:t>
      </w:r>
    </w:p>
    <w:p w14:paraId="5FDB1DB6" w14:textId="4279578C" w:rsidR="00F409E1" w:rsidRPr="007E1F78" w:rsidRDefault="00F409E1" w:rsidP="00F409E1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Attachment</w:t>
      </w:r>
      <w:r w:rsidR="00B1278D"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B61A79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P</w:t>
      </w:r>
      <w:r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: Pre-Proposal Network Opportunities Form</w:t>
      </w:r>
    </w:p>
    <w:p w14:paraId="740FC8CC" w14:textId="5AD72D84" w:rsidR="00F409E1" w:rsidRPr="007E1F78" w:rsidRDefault="00F409E1" w:rsidP="00F409E1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 xml:space="preserve">Indiana </w:t>
      </w:r>
      <w:r w:rsidR="000819F5" w:rsidRPr="007E1F78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Department of Administration (IDOA)</w:t>
      </w:r>
    </w:p>
    <w:p w14:paraId="3094C450" w14:textId="28226F76" w:rsidR="002104CB" w:rsidRPr="00F409E1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1B05B2F8" w:rsidR="00CE2E60" w:rsidRPr="00F409E1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F409E1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F409E1">
        <w:rPr>
          <w:rFonts w:asciiTheme="minorHAnsi" w:hAnsiTheme="minorHAnsi" w:cstheme="minorHAnsi"/>
          <w:sz w:val="24"/>
          <w:szCs w:val="24"/>
        </w:rPr>
        <w:t>Fill in the blank cells below with the requested information.</w:t>
      </w:r>
      <w:r w:rsidR="002F207A">
        <w:rPr>
          <w:rFonts w:asciiTheme="minorHAnsi" w:hAnsiTheme="minorHAnsi" w:cstheme="minorHAnsi"/>
          <w:sz w:val="24"/>
          <w:szCs w:val="24"/>
        </w:rPr>
        <w:t xml:space="preserve"> </w:t>
      </w:r>
      <w:r w:rsidR="00171149" w:rsidRPr="00F409E1">
        <w:rPr>
          <w:rFonts w:asciiTheme="minorHAnsi" w:hAnsiTheme="minorHAnsi" w:cstheme="minorHAnsi"/>
          <w:sz w:val="24"/>
          <w:szCs w:val="24"/>
        </w:rPr>
        <w:t xml:space="preserve"> Forms should be submitted via email to </w:t>
      </w:r>
      <w:hyperlink r:id="rId11" w:history="1">
        <w:r w:rsidR="00B4591A" w:rsidRPr="00F409E1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F409E1">
        <w:rPr>
          <w:rFonts w:asciiTheme="minorHAnsi" w:hAnsiTheme="minorHAnsi" w:cstheme="minorHAnsi"/>
          <w:sz w:val="24"/>
          <w:szCs w:val="24"/>
        </w:rPr>
        <w:t xml:space="preserve"> </w:t>
      </w:r>
      <w:r w:rsidR="002A637D" w:rsidRPr="00F409E1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F409E1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F409E1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F409E1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29CC0A53" w:rsidR="00B4591A" w:rsidRPr="00F409E1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F409E1">
        <w:rPr>
          <w:rFonts w:asciiTheme="minorHAnsi" w:hAnsiTheme="minorHAnsi" w:cstheme="minorHAnsi"/>
          <w:sz w:val="24"/>
          <w:szCs w:val="24"/>
        </w:rPr>
        <w:t>“</w:t>
      </w:r>
      <w:r w:rsidR="002A637D" w:rsidRPr="00F409E1">
        <w:rPr>
          <w:rFonts w:asciiTheme="minorHAnsi" w:hAnsiTheme="minorHAnsi" w:cstheme="minorHAnsi"/>
          <w:sz w:val="24"/>
          <w:szCs w:val="24"/>
        </w:rPr>
        <w:t>[</w:t>
      </w:r>
      <w:r w:rsidR="00CF328C" w:rsidRPr="00F409E1">
        <w:rPr>
          <w:rFonts w:asciiTheme="minorHAnsi" w:hAnsiTheme="minorHAnsi" w:cstheme="minorHAnsi"/>
          <w:b/>
          <w:bCs/>
          <w:sz w:val="24"/>
          <w:szCs w:val="24"/>
        </w:rPr>
        <w:t xml:space="preserve">RFP </w:t>
      </w:r>
      <w:r w:rsidR="0023677F">
        <w:rPr>
          <w:rFonts w:asciiTheme="minorHAnsi" w:hAnsiTheme="minorHAnsi" w:cstheme="minorHAnsi"/>
          <w:b/>
          <w:bCs/>
          <w:sz w:val="24"/>
          <w:szCs w:val="24"/>
        </w:rPr>
        <w:t>23-7</w:t>
      </w:r>
      <w:r w:rsidR="007E1F78">
        <w:rPr>
          <w:rFonts w:asciiTheme="minorHAnsi" w:hAnsiTheme="minorHAnsi" w:cstheme="minorHAnsi"/>
          <w:b/>
          <w:bCs/>
          <w:sz w:val="24"/>
          <w:szCs w:val="24"/>
        </w:rPr>
        <w:t>4658</w:t>
      </w:r>
      <w:r w:rsidRPr="00F409E1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B61A79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F409E1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F409E1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F409E1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F409E1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F409E1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F409E1" w:rsidRDefault="005D7134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F409E1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</w:rPr>
        <w:t>This is an optional form</w:t>
      </w:r>
      <w:r w:rsidRPr="00F409E1">
        <w:rPr>
          <w:rFonts w:asciiTheme="minorHAnsi" w:hAnsiTheme="minorHAnsi" w:cstheme="minorHAnsi"/>
          <w:sz w:val="24"/>
          <w:szCs w:val="24"/>
        </w:rPr>
        <w:t>.</w:t>
      </w:r>
    </w:p>
    <w:p w14:paraId="563C025C" w14:textId="4F512B91" w:rsidR="00127C7A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80129C5" w14:textId="77777777" w:rsidR="0081000A" w:rsidRPr="00F409E1" w:rsidRDefault="0081000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F409E1" w14:paraId="464732FF" w14:textId="77777777" w:rsidTr="00B4591A">
        <w:tc>
          <w:tcPr>
            <w:tcW w:w="3057" w:type="dxa"/>
          </w:tcPr>
          <w:p w14:paraId="57336055" w14:textId="77777777" w:rsidR="006D601F" w:rsidRPr="00F409E1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09E1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F409E1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F409E1" w14:paraId="6A84D3B1" w14:textId="77777777" w:rsidTr="00B4591A">
        <w:tc>
          <w:tcPr>
            <w:tcW w:w="3057" w:type="dxa"/>
          </w:tcPr>
          <w:p w14:paraId="25448B17" w14:textId="773E60A5" w:rsidR="00DF4CBC" w:rsidRPr="00F409E1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09E1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F409E1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F409E1" w14:paraId="0C34C15A" w14:textId="77777777" w:rsidTr="00B4591A">
        <w:tc>
          <w:tcPr>
            <w:tcW w:w="3057" w:type="dxa"/>
          </w:tcPr>
          <w:p w14:paraId="79BF5A1E" w14:textId="77777777" w:rsidR="006D601F" w:rsidRPr="00F409E1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09E1">
              <w:rPr>
                <w:rFonts w:asciiTheme="minorHAnsi" w:hAnsiTheme="minorHAnsi" w:cstheme="minorHAnsi"/>
                <w:b/>
                <w:sz w:val="24"/>
                <w:szCs w:val="24"/>
              </w:rPr>
              <w:t>Contact Title</w:t>
            </w:r>
          </w:p>
        </w:tc>
        <w:tc>
          <w:tcPr>
            <w:tcW w:w="6185" w:type="dxa"/>
          </w:tcPr>
          <w:p w14:paraId="3CF132C0" w14:textId="77777777" w:rsidR="006D601F" w:rsidRPr="00F409E1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F409E1" w14:paraId="215DAD3F" w14:textId="77777777" w:rsidTr="00B4591A">
        <w:tc>
          <w:tcPr>
            <w:tcW w:w="3057" w:type="dxa"/>
          </w:tcPr>
          <w:p w14:paraId="5EEA45C0" w14:textId="77777777" w:rsidR="00537F80" w:rsidRPr="00F409E1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09E1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F409E1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F409E1" w14:paraId="6D4DD700" w14:textId="77777777" w:rsidTr="00B4591A">
        <w:tc>
          <w:tcPr>
            <w:tcW w:w="3057" w:type="dxa"/>
          </w:tcPr>
          <w:p w14:paraId="21CC1963" w14:textId="77777777" w:rsidR="00537F80" w:rsidRPr="00F409E1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409E1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F409E1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7777777" w:rsidR="0098316E" w:rsidRPr="00F409E1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Theme="minorHAnsi" w:hAnsiTheme="minorHAnsi" w:cstheme="minorHAnsi"/>
          <w:b/>
          <w:sz w:val="24"/>
          <w:szCs w:val="24"/>
        </w:rPr>
      </w:pPr>
    </w:p>
    <w:sectPr w:rsidR="0098316E" w:rsidRPr="00F409E1" w:rsidSect="00C077DB">
      <w:footerReference w:type="defaul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5673F" w14:textId="77777777" w:rsidR="0076354B" w:rsidRDefault="0076354B">
      <w:r>
        <w:separator/>
      </w:r>
    </w:p>
  </w:endnote>
  <w:endnote w:type="continuationSeparator" w:id="0">
    <w:p w14:paraId="0E543E84" w14:textId="77777777" w:rsidR="0076354B" w:rsidRDefault="0076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20E0" w14:textId="4681D616" w:rsidR="00F409E1" w:rsidRPr="0023677F" w:rsidRDefault="00F409E1" w:rsidP="00F409E1">
    <w:pPr>
      <w:pStyle w:val="Footer"/>
      <w:spacing w:before="0" w:after="0"/>
      <w:rPr>
        <w:rFonts w:asciiTheme="minorHAnsi" w:hAnsiTheme="minorHAnsi" w:cstheme="minorHAnsi"/>
        <w:sz w:val="20"/>
        <w:szCs w:val="20"/>
      </w:rPr>
    </w:pPr>
    <w:r w:rsidRPr="0023677F">
      <w:rPr>
        <w:rFonts w:asciiTheme="minorHAnsi" w:hAnsiTheme="minorHAnsi" w:cstheme="minorHAnsi"/>
        <w:b/>
        <w:bCs/>
        <w:sz w:val="20"/>
        <w:szCs w:val="20"/>
      </w:rPr>
      <w:t xml:space="preserve">RFP </w:t>
    </w:r>
    <w:r w:rsidR="0023677F" w:rsidRPr="0023677F">
      <w:rPr>
        <w:rFonts w:asciiTheme="minorHAnsi" w:hAnsiTheme="minorHAnsi" w:cstheme="minorHAnsi"/>
        <w:b/>
        <w:bCs/>
        <w:sz w:val="20"/>
        <w:szCs w:val="20"/>
      </w:rPr>
      <w:t>23-</w:t>
    </w:r>
    <w:r w:rsidR="00E56873">
      <w:rPr>
        <w:rFonts w:asciiTheme="minorHAnsi" w:hAnsiTheme="minorHAnsi" w:cstheme="minorHAnsi"/>
        <w:b/>
        <w:bCs/>
        <w:sz w:val="20"/>
        <w:szCs w:val="20"/>
      </w:rPr>
      <w:t xml:space="preserve">74658 </w:t>
    </w:r>
    <w:proofErr w:type="gramStart"/>
    <w:r w:rsidR="00E56873">
      <w:rPr>
        <w:rFonts w:asciiTheme="minorHAnsi" w:hAnsiTheme="minorHAnsi" w:cstheme="minorHAnsi"/>
        <w:b/>
        <w:bCs/>
        <w:sz w:val="20"/>
        <w:szCs w:val="20"/>
      </w:rPr>
      <w:t>In.Gov</w:t>
    </w:r>
    <w:proofErr w:type="gramEnd"/>
    <w:r w:rsidR="00E56873">
      <w:rPr>
        <w:rFonts w:asciiTheme="minorHAnsi" w:hAnsiTheme="minorHAnsi" w:cstheme="minorHAnsi"/>
        <w:b/>
        <w:bCs/>
        <w:sz w:val="20"/>
        <w:szCs w:val="20"/>
      </w:rPr>
      <w:t xml:space="preserve"> Web Portal</w:t>
    </w:r>
  </w:p>
  <w:p w14:paraId="78446A7B" w14:textId="361B3831" w:rsidR="00F409E1" w:rsidRPr="00F409E1" w:rsidRDefault="00F409E1" w:rsidP="00F409E1">
    <w:pPr>
      <w:pStyle w:val="Footer"/>
      <w:spacing w:before="0" w:after="0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b/>
        <w:bCs/>
        <w:sz w:val="20"/>
        <w:szCs w:val="20"/>
      </w:rPr>
      <w:t xml:space="preserve">Attachment </w:t>
    </w:r>
    <w:r w:rsidR="00E56873">
      <w:rPr>
        <w:rFonts w:asciiTheme="minorHAnsi" w:hAnsiTheme="minorHAnsi" w:cstheme="minorHAnsi"/>
        <w:b/>
        <w:bCs/>
        <w:sz w:val="20"/>
      </w:rPr>
      <w:t>P</w:t>
    </w:r>
    <w:r>
      <w:rPr>
        <w:rFonts w:asciiTheme="minorHAnsi" w:hAnsiTheme="minorHAnsi" w:cstheme="minorHAnsi"/>
        <w:b/>
        <w:bCs/>
        <w:sz w:val="20"/>
      </w:rPr>
      <w:t xml:space="preserve"> </w:t>
    </w:r>
    <w:r>
      <w:rPr>
        <w:rFonts w:asciiTheme="minorHAnsi" w:hAnsiTheme="minorHAnsi" w:cstheme="minorHAnsi"/>
        <w:sz w:val="20"/>
      </w:rPr>
      <w:t xml:space="preserve">Pre-Proposal Network Opportunities Form                                                                                    </w:t>
    </w:r>
    <w:r w:rsidRPr="00FF6291">
      <w:rPr>
        <w:rFonts w:asciiTheme="minorHAnsi" w:hAnsiTheme="minorHAnsi" w:cstheme="minorHAnsi"/>
        <w:sz w:val="20"/>
        <w:szCs w:val="20"/>
      </w:rPr>
      <w:t xml:space="preserve">Page </w:t>
    </w:r>
    <w:r w:rsidRPr="00FF6291">
      <w:rPr>
        <w:rFonts w:asciiTheme="minorHAnsi" w:hAnsiTheme="minorHAnsi" w:cstheme="minorHAnsi"/>
        <w:b/>
        <w:sz w:val="20"/>
        <w:szCs w:val="20"/>
      </w:rPr>
      <w:fldChar w:fldCharType="begin"/>
    </w:r>
    <w:r w:rsidRPr="00FF6291">
      <w:rPr>
        <w:rFonts w:asciiTheme="minorHAnsi" w:hAnsiTheme="minorHAnsi" w:cstheme="minorHAnsi"/>
        <w:b/>
        <w:sz w:val="20"/>
        <w:szCs w:val="20"/>
      </w:rPr>
      <w:instrText xml:space="preserve"> PAGE </w:instrText>
    </w:r>
    <w:r w:rsidRPr="00FF6291">
      <w:rPr>
        <w:rFonts w:asciiTheme="minorHAnsi" w:hAnsiTheme="minorHAnsi" w:cstheme="minorHAnsi"/>
        <w:b/>
        <w:sz w:val="20"/>
        <w:szCs w:val="20"/>
      </w:rPr>
      <w:fldChar w:fldCharType="separate"/>
    </w:r>
    <w:r>
      <w:rPr>
        <w:rFonts w:asciiTheme="minorHAnsi" w:hAnsiTheme="minorHAnsi" w:cstheme="minorHAnsi"/>
        <w:b/>
        <w:sz w:val="20"/>
      </w:rPr>
      <w:t>1</w:t>
    </w:r>
    <w:r w:rsidRPr="00FF6291">
      <w:rPr>
        <w:rFonts w:asciiTheme="minorHAnsi" w:hAnsiTheme="minorHAnsi" w:cstheme="minorHAnsi"/>
        <w:b/>
        <w:sz w:val="20"/>
        <w:szCs w:val="20"/>
      </w:rPr>
      <w:fldChar w:fldCharType="end"/>
    </w:r>
    <w:r w:rsidRPr="00FF6291">
      <w:rPr>
        <w:rFonts w:asciiTheme="minorHAnsi" w:hAnsiTheme="minorHAnsi" w:cstheme="minorHAnsi"/>
        <w:sz w:val="20"/>
        <w:szCs w:val="20"/>
      </w:rPr>
      <w:t xml:space="preserve"> of </w:t>
    </w:r>
    <w:r w:rsidRPr="00FF6291">
      <w:rPr>
        <w:rFonts w:asciiTheme="minorHAnsi" w:hAnsiTheme="minorHAnsi" w:cstheme="minorHAnsi"/>
        <w:b/>
        <w:sz w:val="20"/>
        <w:szCs w:val="20"/>
      </w:rPr>
      <w:fldChar w:fldCharType="begin"/>
    </w:r>
    <w:r w:rsidRPr="00FF6291">
      <w:rPr>
        <w:rFonts w:asciiTheme="minorHAnsi" w:hAnsiTheme="minorHAnsi" w:cstheme="minorHAnsi"/>
        <w:b/>
        <w:sz w:val="20"/>
        <w:szCs w:val="20"/>
      </w:rPr>
      <w:instrText xml:space="preserve"> NUMPAGES  </w:instrText>
    </w:r>
    <w:r w:rsidRPr="00FF6291">
      <w:rPr>
        <w:rFonts w:asciiTheme="minorHAnsi" w:hAnsiTheme="minorHAnsi" w:cstheme="minorHAnsi"/>
        <w:b/>
        <w:sz w:val="20"/>
        <w:szCs w:val="20"/>
      </w:rPr>
      <w:fldChar w:fldCharType="separate"/>
    </w:r>
    <w:r>
      <w:rPr>
        <w:rFonts w:asciiTheme="minorHAnsi" w:hAnsiTheme="minorHAnsi" w:cstheme="minorHAnsi"/>
        <w:b/>
        <w:sz w:val="20"/>
      </w:rPr>
      <w:t>7</w:t>
    </w:r>
    <w:r w:rsidRPr="00FF6291">
      <w:rPr>
        <w:rFonts w:asciiTheme="minorHAnsi" w:hAnsiTheme="minorHAnsi" w:cstheme="minorHAnsi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545BF" w14:textId="77777777" w:rsidR="0076354B" w:rsidRDefault="0076354B">
      <w:r>
        <w:separator/>
      </w:r>
    </w:p>
  </w:footnote>
  <w:footnote w:type="continuationSeparator" w:id="0">
    <w:p w14:paraId="1D695F50" w14:textId="77777777" w:rsidR="0076354B" w:rsidRDefault="00763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9759594">
    <w:abstractNumId w:val="33"/>
  </w:num>
  <w:num w:numId="2" w16cid:durableId="1504275882">
    <w:abstractNumId w:val="34"/>
  </w:num>
  <w:num w:numId="3" w16cid:durableId="1551379872">
    <w:abstractNumId w:val="38"/>
  </w:num>
  <w:num w:numId="4" w16cid:durableId="1102265162">
    <w:abstractNumId w:val="13"/>
  </w:num>
  <w:num w:numId="5" w16cid:durableId="1777286700">
    <w:abstractNumId w:val="15"/>
  </w:num>
  <w:num w:numId="6" w16cid:durableId="2007710256">
    <w:abstractNumId w:val="45"/>
  </w:num>
  <w:num w:numId="7" w16cid:durableId="1477139162">
    <w:abstractNumId w:val="40"/>
  </w:num>
  <w:num w:numId="8" w16cid:durableId="550506186">
    <w:abstractNumId w:val="36"/>
  </w:num>
  <w:num w:numId="9" w16cid:durableId="1551839714">
    <w:abstractNumId w:val="28"/>
  </w:num>
  <w:num w:numId="10" w16cid:durableId="735667409">
    <w:abstractNumId w:val="37"/>
  </w:num>
  <w:num w:numId="11" w16cid:durableId="1767650787">
    <w:abstractNumId w:val="5"/>
  </w:num>
  <w:num w:numId="12" w16cid:durableId="726688969">
    <w:abstractNumId w:val="9"/>
  </w:num>
  <w:num w:numId="13" w16cid:durableId="702050892">
    <w:abstractNumId w:val="39"/>
  </w:num>
  <w:num w:numId="14" w16cid:durableId="225460391">
    <w:abstractNumId w:val="22"/>
  </w:num>
  <w:num w:numId="15" w16cid:durableId="784345559">
    <w:abstractNumId w:val="11"/>
  </w:num>
  <w:num w:numId="16" w16cid:durableId="665090310">
    <w:abstractNumId w:val="44"/>
  </w:num>
  <w:num w:numId="17" w16cid:durableId="826552943">
    <w:abstractNumId w:val="12"/>
  </w:num>
  <w:num w:numId="18" w16cid:durableId="1526600703">
    <w:abstractNumId w:val="43"/>
  </w:num>
  <w:num w:numId="19" w16cid:durableId="1257130454">
    <w:abstractNumId w:val="6"/>
  </w:num>
  <w:num w:numId="20" w16cid:durableId="1161117701">
    <w:abstractNumId w:val="0"/>
  </w:num>
  <w:num w:numId="21" w16cid:durableId="148704393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3842790">
    <w:abstractNumId w:val="18"/>
  </w:num>
  <w:num w:numId="23" w16cid:durableId="68354781">
    <w:abstractNumId w:val="20"/>
  </w:num>
  <w:num w:numId="24" w16cid:durableId="350033341">
    <w:abstractNumId w:val="31"/>
  </w:num>
  <w:num w:numId="25" w16cid:durableId="1357928941">
    <w:abstractNumId w:val="23"/>
  </w:num>
  <w:num w:numId="26" w16cid:durableId="355933466">
    <w:abstractNumId w:val="41"/>
  </w:num>
  <w:num w:numId="27" w16cid:durableId="1488939429">
    <w:abstractNumId w:val="14"/>
  </w:num>
  <w:num w:numId="28" w16cid:durableId="640114852">
    <w:abstractNumId w:val="46"/>
  </w:num>
  <w:num w:numId="29" w16cid:durableId="1146510532">
    <w:abstractNumId w:val="3"/>
  </w:num>
  <w:num w:numId="30" w16cid:durableId="122189051">
    <w:abstractNumId w:val="10"/>
  </w:num>
  <w:num w:numId="31" w16cid:durableId="281496181">
    <w:abstractNumId w:val="32"/>
  </w:num>
  <w:num w:numId="32" w16cid:durableId="745104165">
    <w:abstractNumId w:val="25"/>
  </w:num>
  <w:num w:numId="33" w16cid:durableId="253172264">
    <w:abstractNumId w:val="30"/>
  </w:num>
  <w:num w:numId="34" w16cid:durableId="836262394">
    <w:abstractNumId w:val="42"/>
  </w:num>
  <w:num w:numId="35" w16cid:durableId="1460877543">
    <w:abstractNumId w:val="2"/>
  </w:num>
  <w:num w:numId="36" w16cid:durableId="1989094082">
    <w:abstractNumId w:val="29"/>
  </w:num>
  <w:num w:numId="37" w16cid:durableId="258100971">
    <w:abstractNumId w:val="1"/>
  </w:num>
  <w:num w:numId="38" w16cid:durableId="631863426">
    <w:abstractNumId w:val="4"/>
  </w:num>
  <w:num w:numId="39" w16cid:durableId="1472602434">
    <w:abstractNumId w:val="24"/>
  </w:num>
  <w:num w:numId="40" w16cid:durableId="618148453">
    <w:abstractNumId w:val="16"/>
  </w:num>
  <w:num w:numId="41" w16cid:durableId="500203232">
    <w:abstractNumId w:val="26"/>
  </w:num>
  <w:num w:numId="42" w16cid:durableId="480267170">
    <w:abstractNumId w:val="27"/>
  </w:num>
  <w:num w:numId="43" w16cid:durableId="1381125301">
    <w:abstractNumId w:val="21"/>
  </w:num>
  <w:num w:numId="44" w16cid:durableId="53356168">
    <w:abstractNumId w:val="17"/>
  </w:num>
  <w:num w:numId="45" w16cid:durableId="672419686">
    <w:abstractNumId w:val="8"/>
  </w:num>
  <w:num w:numId="46" w16cid:durableId="190650923">
    <w:abstractNumId w:val="7"/>
  </w:num>
  <w:num w:numId="47" w16cid:durableId="19890896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19F5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4751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3677F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843E6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45FD"/>
    <w:rsid w:val="002D50CA"/>
    <w:rsid w:val="002D5DCD"/>
    <w:rsid w:val="002D5F6E"/>
    <w:rsid w:val="002E122B"/>
    <w:rsid w:val="002E37D5"/>
    <w:rsid w:val="002F0A54"/>
    <w:rsid w:val="002F207A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0AC5"/>
    <w:rsid w:val="00381416"/>
    <w:rsid w:val="00382B8E"/>
    <w:rsid w:val="003920E9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5A14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4E2EAC"/>
    <w:rsid w:val="00501D28"/>
    <w:rsid w:val="00503B16"/>
    <w:rsid w:val="005322DB"/>
    <w:rsid w:val="0053597E"/>
    <w:rsid w:val="00535C06"/>
    <w:rsid w:val="0053716F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6354B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E1F78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00A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B631A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0CDA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A03049"/>
    <w:rsid w:val="00A054C2"/>
    <w:rsid w:val="00A06E90"/>
    <w:rsid w:val="00A1222B"/>
    <w:rsid w:val="00A125FE"/>
    <w:rsid w:val="00A1260E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1278D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1A79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B7428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2FFC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34B05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328C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278F8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56873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09E1"/>
    <w:rsid w:val="00F43166"/>
    <w:rsid w:val="00F44E98"/>
    <w:rsid w:val="00F461BD"/>
    <w:rsid w:val="00F53844"/>
    <w:rsid w:val="00F54488"/>
    <w:rsid w:val="00F56308"/>
    <w:rsid w:val="00F5637F"/>
    <w:rsid w:val="00F64FF1"/>
    <w:rsid w:val="00F66A72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07DF"/>
    <w:rsid w:val="00FE1A1D"/>
    <w:rsid w:val="0C501287"/>
    <w:rsid w:val="1F30ADE3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link w:val="FooterChar"/>
    <w:uiPriority w:val="99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409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409E1"/>
  </w:style>
  <w:style w:type="character" w:customStyle="1" w:styleId="eop">
    <w:name w:val="eop"/>
    <w:basedOn w:val="DefaultParagraphFont"/>
    <w:rsid w:val="00F409E1"/>
  </w:style>
  <w:style w:type="character" w:customStyle="1" w:styleId="FooterChar">
    <w:name w:val="Footer Char"/>
    <w:basedOn w:val="DefaultParagraphFont"/>
    <w:link w:val="Footer"/>
    <w:uiPriority w:val="99"/>
    <w:rsid w:val="00F409E1"/>
    <w:rPr>
      <w:rFonts w:ascii="Arial" w:hAnsi="Arial"/>
      <w:sz w:val="22"/>
      <w:szCs w:val="22"/>
    </w:rPr>
  </w:style>
  <w:style w:type="paragraph" w:styleId="Revision">
    <w:name w:val="Revision"/>
    <w:hidden/>
    <w:uiPriority w:val="99"/>
    <w:semiHidden/>
    <w:rsid w:val="0023677F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90A376B3FF3D4DB27C0C5813DDA995" ma:contentTypeVersion="2" ma:contentTypeDescription="Create a new document." ma:contentTypeScope="" ma:versionID="b4683e393f15e403aca278ae66d051e1">
  <xsd:schema xmlns:xsd="http://www.w3.org/2001/XMLSchema" xmlns:xs="http://www.w3.org/2001/XMLSchema" xmlns:p="http://schemas.microsoft.com/office/2006/metadata/properties" xmlns:ns2="87cef3ad-7b4e-42c7-a314-fa0ef067c77c" targetNamespace="http://schemas.microsoft.com/office/2006/metadata/properties" ma:root="true" ma:fieldsID="5deb6abd5bfd0da1a7d054506485b76a" ns2:_="">
    <xsd:import namespace="87cef3ad-7b4e-42c7-a314-fa0ef067c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ef3ad-7b4e-42c7-a314-fa0ef067c7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876BE-66C8-4888-9F6D-D49785DAFF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585A34-A8C9-4C87-AEE6-C768C49237C8}"/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0FD507-16C2-4109-AB17-6DB3110F2B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498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2023-02-21T20:03:00Z</dcterms:created>
  <dcterms:modified xsi:type="dcterms:W3CDTF">2023-02-21T20:09:00Z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0x0101003E90A376B3FF3D4DB27C0C5813DDA995</vt:lpwstr>
  </property>
  <property fmtid="{D5CDD505-2E9C-101B-9397-08002B2CF9AE}" pid="3" name="Order">
    <vt:r8>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_ColorTag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_ColorHex">
    <vt:lpwstr/>
  </property>
  <property fmtid="{D5CDD505-2E9C-101B-9397-08002B2CF9AE}" pid="12" name="_Emoji">
    <vt:lpwstr/>
  </property>
  <property fmtid="{D5CDD505-2E9C-101B-9397-08002B2CF9AE}" pid="13" name="ComplianceAssetId">
    <vt:lpwstr/>
  </property>
  <property fmtid="{D5CDD505-2E9C-101B-9397-08002B2CF9AE}" pid="14" name="TemplateUrl">
    <vt:lpwstr/>
  </property>
</Properties>
</file>